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AF" w:rsidRDefault="00A829AF" w:rsidP="00A829AF"/>
    <w:p w:rsidR="00A829AF" w:rsidRPr="00A829AF" w:rsidRDefault="00CD4D94" w:rsidP="00A829AF">
      <w:pPr>
        <w:spacing w:after="0" w:line="240" w:lineRule="auto"/>
        <w:rPr>
          <w:b/>
          <w:lang w:val="en-US"/>
        </w:rPr>
      </w:pPr>
      <w:r w:rsidRPr="00CD4D94">
        <w:rPr>
          <w:b/>
          <w:lang w:val="en-US"/>
        </w:rPr>
        <w:t>Regulations</w:t>
      </w:r>
    </w:p>
    <w:p w:rsidR="00861650" w:rsidRDefault="00A829AF" w:rsidP="00A829AF">
      <w:pPr>
        <w:spacing w:after="0" w:line="240" w:lineRule="auto"/>
        <w:rPr>
          <w:lang w:val="en-US"/>
        </w:rPr>
      </w:pPr>
      <w:proofErr w:type="gramStart"/>
      <w:r w:rsidRPr="00A829AF">
        <w:rPr>
          <w:lang w:val="en-US"/>
        </w:rPr>
        <w:t>on</w:t>
      </w:r>
      <w:proofErr w:type="gramEnd"/>
      <w:r w:rsidRPr="00A829AF">
        <w:rPr>
          <w:lang w:val="en-US"/>
        </w:rPr>
        <w:t xml:space="preserve"> holding </w:t>
      </w:r>
      <w:r>
        <w:rPr>
          <w:lang w:val="en-US"/>
        </w:rPr>
        <w:t xml:space="preserve">the Knife throwing </w:t>
      </w:r>
      <w:r w:rsidRPr="00A829AF">
        <w:rPr>
          <w:lang w:val="en-US"/>
        </w:rPr>
        <w:t xml:space="preserve">International Tournament in the framework of Martial Arts Olympics "East-West" </w:t>
      </w:r>
      <w:r>
        <w:rPr>
          <w:lang w:val="en-US"/>
        </w:rPr>
        <w:t>.</w:t>
      </w:r>
    </w:p>
    <w:p w:rsidR="00A829AF" w:rsidRDefault="00A829AF" w:rsidP="00A829AF">
      <w:pPr>
        <w:spacing w:after="0" w:line="240" w:lineRule="auto"/>
        <w:rPr>
          <w:lang w:val="en-US"/>
        </w:rPr>
      </w:pPr>
    </w:p>
    <w:p w:rsidR="00A829AF" w:rsidRPr="00A829AF" w:rsidRDefault="00A829AF" w:rsidP="00A829AF">
      <w:pPr>
        <w:spacing w:after="0" w:line="240" w:lineRule="auto"/>
        <w:rPr>
          <w:b/>
          <w:lang w:val="en-US"/>
        </w:rPr>
      </w:pPr>
      <w:r w:rsidRPr="00A829AF">
        <w:rPr>
          <w:b/>
          <w:lang w:val="en-US"/>
        </w:rPr>
        <w:t>DATE AND VENUE</w:t>
      </w:r>
    </w:p>
    <w:p w:rsidR="00A829AF" w:rsidRDefault="00A829AF" w:rsidP="00A829AF">
      <w:pPr>
        <w:spacing w:after="0" w:line="240" w:lineRule="auto"/>
        <w:rPr>
          <w:lang w:val="en-US"/>
        </w:rPr>
      </w:pPr>
      <w:r w:rsidRPr="00A829AF">
        <w:rPr>
          <w:lang w:val="en-US"/>
        </w:rPr>
        <w:t xml:space="preserve">Competition will be held on April 30 - May 1, 2016 at the address: St. Petersburg, the CCM "Petersburg" Cosmonauts Avenue, </w:t>
      </w:r>
      <w:proofErr w:type="gramStart"/>
      <w:r w:rsidRPr="00A829AF">
        <w:rPr>
          <w:lang w:val="en-US"/>
        </w:rPr>
        <w:t>Building</w:t>
      </w:r>
      <w:proofErr w:type="gramEnd"/>
      <w:r w:rsidRPr="00A829AF">
        <w:rPr>
          <w:lang w:val="en-US"/>
        </w:rPr>
        <w:t xml:space="preserve"> 8.</w:t>
      </w:r>
    </w:p>
    <w:p w:rsidR="00A829AF" w:rsidRDefault="00A829AF" w:rsidP="00A829AF">
      <w:pPr>
        <w:spacing w:after="0" w:line="240" w:lineRule="auto"/>
        <w:rPr>
          <w:lang w:val="en-US"/>
        </w:rPr>
      </w:pPr>
    </w:p>
    <w:p w:rsidR="00A829AF" w:rsidRPr="00A829AF" w:rsidRDefault="00A829AF" w:rsidP="00A829AF">
      <w:pPr>
        <w:spacing w:after="0" w:line="240" w:lineRule="auto"/>
        <w:rPr>
          <w:b/>
          <w:lang w:val="en-US"/>
        </w:rPr>
      </w:pPr>
      <w:r w:rsidRPr="00A829AF">
        <w:rPr>
          <w:b/>
          <w:lang w:val="en-US"/>
        </w:rPr>
        <w:t>Management of preparation and holding of competitions</w:t>
      </w:r>
    </w:p>
    <w:p w:rsidR="00A829AF" w:rsidRPr="00A829AF" w:rsidRDefault="00A829AF" w:rsidP="00A829AF">
      <w:pPr>
        <w:spacing w:after="0" w:line="240" w:lineRule="auto"/>
        <w:rPr>
          <w:lang w:val="en-US"/>
        </w:rPr>
      </w:pPr>
      <w:r w:rsidRPr="00A829AF">
        <w:rPr>
          <w:lang w:val="en-US"/>
        </w:rPr>
        <w:t>Overall management of preparation and holding of competitions is assigned to the organizing committee composed of:</w:t>
      </w:r>
    </w:p>
    <w:p w:rsidR="00A829AF" w:rsidRPr="00A829AF" w:rsidRDefault="00A829AF" w:rsidP="00A829AF">
      <w:pPr>
        <w:spacing w:after="0" w:line="240" w:lineRule="auto"/>
        <w:rPr>
          <w:lang w:val="en-US"/>
        </w:rPr>
      </w:pPr>
      <w:r w:rsidRPr="00A829AF">
        <w:rPr>
          <w:lang w:val="en-US"/>
        </w:rPr>
        <w:t>The Chairman: NV Smirnov - President MKBI "IMAC" Chief Justice VIII</w:t>
      </w:r>
    </w:p>
    <w:p w:rsidR="00A829AF" w:rsidRPr="00A829AF" w:rsidRDefault="00A829AF" w:rsidP="00A829AF">
      <w:pPr>
        <w:spacing w:after="0" w:line="240" w:lineRule="auto"/>
        <w:rPr>
          <w:lang w:val="en-US"/>
        </w:rPr>
      </w:pPr>
      <w:r w:rsidRPr="00A829AF">
        <w:rPr>
          <w:lang w:val="en-US"/>
        </w:rPr>
        <w:t xml:space="preserve">Event Director: </w:t>
      </w:r>
      <w:proofErr w:type="spellStart"/>
      <w:r w:rsidRPr="00A829AF">
        <w:rPr>
          <w:lang w:val="en-US"/>
        </w:rPr>
        <w:t>Bashkin</w:t>
      </w:r>
      <w:proofErr w:type="spellEnd"/>
      <w:r w:rsidRPr="00A829AF">
        <w:rPr>
          <w:lang w:val="en-US"/>
        </w:rPr>
        <w:t xml:space="preserve"> VI - President </w:t>
      </w:r>
      <w:proofErr w:type="spellStart"/>
      <w:r w:rsidRPr="00A829AF">
        <w:rPr>
          <w:lang w:val="en-US"/>
        </w:rPr>
        <w:t>Tansu</w:t>
      </w:r>
      <w:proofErr w:type="spellEnd"/>
      <w:r w:rsidRPr="00A829AF">
        <w:rPr>
          <w:lang w:val="en-US"/>
        </w:rPr>
        <w:t>-up Center.</w:t>
      </w:r>
    </w:p>
    <w:p w:rsidR="00A829AF" w:rsidRPr="00A829AF" w:rsidRDefault="00A829AF" w:rsidP="00A829AF">
      <w:pPr>
        <w:spacing w:after="0" w:line="240" w:lineRule="auto"/>
        <w:rPr>
          <w:lang w:val="en-US"/>
        </w:rPr>
      </w:pPr>
      <w:proofErr w:type="gramStart"/>
      <w:r w:rsidRPr="00A829AF">
        <w:rPr>
          <w:lang w:val="en-US"/>
        </w:rPr>
        <w:t xml:space="preserve">The organizer of the competition - St. Petersburg Center for </w:t>
      </w:r>
      <w:proofErr w:type="spellStart"/>
      <w:r w:rsidRPr="00A829AF">
        <w:rPr>
          <w:lang w:val="en-US"/>
        </w:rPr>
        <w:t>Tansu</w:t>
      </w:r>
      <w:proofErr w:type="spellEnd"/>
      <w:r w:rsidRPr="00A829AF">
        <w:rPr>
          <w:lang w:val="en-US"/>
        </w:rPr>
        <w:t>-do.</w:t>
      </w:r>
      <w:proofErr w:type="gramEnd"/>
    </w:p>
    <w:p w:rsidR="00A829AF" w:rsidRPr="00A829AF" w:rsidRDefault="00A829AF" w:rsidP="00A829AF">
      <w:pPr>
        <w:spacing w:after="0" w:line="240" w:lineRule="auto"/>
        <w:rPr>
          <w:lang w:val="en-US"/>
        </w:rPr>
      </w:pPr>
    </w:p>
    <w:p w:rsidR="00A829AF" w:rsidRPr="00A829AF" w:rsidRDefault="00A829AF" w:rsidP="00A829AF">
      <w:pPr>
        <w:spacing w:after="0" w:line="240" w:lineRule="auto"/>
        <w:rPr>
          <w:lang w:val="en-US"/>
        </w:rPr>
      </w:pPr>
      <w:r w:rsidRPr="00A829AF">
        <w:rPr>
          <w:lang w:val="en-US"/>
        </w:rPr>
        <w:t>Direct carrying out of competitions is assigned to the main panel of judges:</w:t>
      </w:r>
    </w:p>
    <w:p w:rsidR="00A829AF" w:rsidRPr="00A829AF" w:rsidRDefault="00A829AF" w:rsidP="00A829AF">
      <w:pPr>
        <w:spacing w:after="0" w:line="240" w:lineRule="auto"/>
        <w:rPr>
          <w:lang w:val="en-US"/>
        </w:rPr>
      </w:pPr>
      <w:proofErr w:type="gramStart"/>
      <w:r w:rsidRPr="00A829AF">
        <w:rPr>
          <w:lang w:val="en-US"/>
        </w:rPr>
        <w:t>Chief Judge of the competition -</w:t>
      </w:r>
      <w:proofErr w:type="spellStart"/>
      <w:r w:rsidRPr="00A829AF">
        <w:rPr>
          <w:lang w:val="en-US"/>
        </w:rPr>
        <w:t>Morozov</w:t>
      </w:r>
      <w:proofErr w:type="spellEnd"/>
      <w:r w:rsidRPr="00A829AF">
        <w:rPr>
          <w:lang w:val="en-US"/>
        </w:rPr>
        <w:t xml:space="preserve"> A.</w:t>
      </w:r>
      <w:proofErr w:type="gramEnd"/>
    </w:p>
    <w:p w:rsidR="00A829AF" w:rsidRPr="00A829AF" w:rsidRDefault="00A829AF" w:rsidP="00A829AF">
      <w:pPr>
        <w:spacing w:after="0" w:line="240" w:lineRule="auto"/>
        <w:rPr>
          <w:lang w:val="en-US"/>
        </w:rPr>
      </w:pPr>
      <w:r w:rsidRPr="00A829AF">
        <w:rPr>
          <w:lang w:val="en-US"/>
        </w:rPr>
        <w:t>Deputy Chief Justice - Judge Romanov A.</w:t>
      </w:r>
    </w:p>
    <w:p w:rsidR="00A829AF" w:rsidRDefault="00A829AF" w:rsidP="00A829AF">
      <w:pPr>
        <w:spacing w:after="0" w:line="240" w:lineRule="auto"/>
        <w:rPr>
          <w:lang w:val="en-US"/>
        </w:rPr>
      </w:pPr>
      <w:proofErr w:type="gramStart"/>
      <w:r w:rsidRPr="00A829AF">
        <w:rPr>
          <w:lang w:val="en-US"/>
        </w:rPr>
        <w:t xml:space="preserve">Chief Secretary of competitions - </w:t>
      </w:r>
      <w:proofErr w:type="spellStart"/>
      <w:r w:rsidRPr="00A829AF">
        <w:rPr>
          <w:lang w:val="en-US"/>
        </w:rPr>
        <w:t>Pechyulite</w:t>
      </w:r>
      <w:proofErr w:type="spellEnd"/>
      <w:r w:rsidRPr="00A829AF">
        <w:rPr>
          <w:lang w:val="en-US"/>
        </w:rPr>
        <w:t xml:space="preserve"> L.</w:t>
      </w:r>
      <w:proofErr w:type="gramEnd"/>
    </w:p>
    <w:p w:rsidR="00A829AF" w:rsidRDefault="00A829AF" w:rsidP="00A829AF">
      <w:pPr>
        <w:spacing w:after="0" w:line="240" w:lineRule="auto"/>
        <w:rPr>
          <w:lang w:val="en-US"/>
        </w:rPr>
      </w:pPr>
    </w:p>
    <w:p w:rsidR="00A829AF" w:rsidRPr="00CD4D94" w:rsidRDefault="00A829AF" w:rsidP="00A829AF">
      <w:pPr>
        <w:spacing w:after="0" w:line="240" w:lineRule="auto"/>
        <w:rPr>
          <w:b/>
          <w:lang w:val="en-US"/>
        </w:rPr>
      </w:pPr>
      <w:r w:rsidRPr="00CD4D94">
        <w:rPr>
          <w:b/>
          <w:lang w:val="en-US"/>
        </w:rPr>
        <w:t>COSTS FOR THE COMPETITION</w:t>
      </w:r>
    </w:p>
    <w:p w:rsidR="00A829AF" w:rsidRDefault="00A829AF" w:rsidP="00A829AF">
      <w:pPr>
        <w:spacing w:after="0" w:line="240" w:lineRule="auto"/>
        <w:rPr>
          <w:lang w:val="en-US"/>
        </w:rPr>
      </w:pPr>
    </w:p>
    <w:p w:rsidR="00A829AF" w:rsidRDefault="00A829AF" w:rsidP="00A829AF">
      <w:pPr>
        <w:spacing w:after="0" w:line="240" w:lineRule="auto"/>
        <w:rPr>
          <w:lang w:val="en-US"/>
        </w:rPr>
      </w:pPr>
      <w:r w:rsidRPr="00A829AF">
        <w:rPr>
          <w:lang w:val="en-US"/>
        </w:rPr>
        <w:t xml:space="preserve">The </w:t>
      </w:r>
      <w:r>
        <w:rPr>
          <w:lang w:val="en-US"/>
        </w:rPr>
        <w:t>donation amounts to 1000 rubles for both days.</w:t>
      </w:r>
    </w:p>
    <w:p w:rsidR="00A829AF" w:rsidRDefault="00A829AF" w:rsidP="00A829AF">
      <w:pPr>
        <w:spacing w:after="0" w:line="240" w:lineRule="auto"/>
        <w:rPr>
          <w:lang w:val="en-US"/>
        </w:rPr>
      </w:pPr>
    </w:p>
    <w:p w:rsidR="00A829AF" w:rsidRPr="00CD4D94" w:rsidRDefault="00A829AF" w:rsidP="00A829AF">
      <w:pPr>
        <w:spacing w:after="0" w:line="240" w:lineRule="auto"/>
        <w:rPr>
          <w:b/>
          <w:lang w:val="en-US"/>
        </w:rPr>
      </w:pPr>
      <w:r w:rsidRPr="00CD4D94">
        <w:rPr>
          <w:b/>
          <w:lang w:val="en-US"/>
        </w:rPr>
        <w:t>SCHEDULE OF THE COMPETITION</w:t>
      </w:r>
    </w:p>
    <w:p w:rsidR="00A829AF" w:rsidRPr="00CD4D94" w:rsidRDefault="00A829AF" w:rsidP="00A829AF">
      <w:pPr>
        <w:spacing w:after="0" w:line="240" w:lineRule="auto"/>
        <w:rPr>
          <w:b/>
          <w:lang w:val="en-US"/>
        </w:rPr>
      </w:pPr>
    </w:p>
    <w:p w:rsidR="00A829AF" w:rsidRPr="00A829AF" w:rsidRDefault="00A829AF" w:rsidP="00A829AF">
      <w:pPr>
        <w:spacing w:after="0" w:line="240" w:lineRule="auto"/>
        <w:rPr>
          <w:lang w:val="en-US"/>
        </w:rPr>
      </w:pPr>
      <w:r w:rsidRPr="00A829AF">
        <w:rPr>
          <w:lang w:val="en-US"/>
        </w:rPr>
        <w:t>April 30, Saturday:</w:t>
      </w:r>
    </w:p>
    <w:p w:rsidR="00A829AF" w:rsidRPr="00A829AF" w:rsidRDefault="00A829AF" w:rsidP="00A829AF">
      <w:pPr>
        <w:spacing w:after="0" w:line="240" w:lineRule="auto"/>
        <w:rPr>
          <w:lang w:val="en-US"/>
        </w:rPr>
      </w:pPr>
      <w:r w:rsidRPr="00A829AF">
        <w:rPr>
          <w:lang w:val="en-US"/>
        </w:rPr>
        <w:t>Until 10.30 - Arrival of participants, registration.</w:t>
      </w:r>
    </w:p>
    <w:p w:rsidR="00A829AF" w:rsidRPr="00A829AF" w:rsidRDefault="00A829AF" w:rsidP="00A829AF">
      <w:pPr>
        <w:spacing w:after="0" w:line="240" w:lineRule="auto"/>
        <w:rPr>
          <w:lang w:val="en-US"/>
        </w:rPr>
      </w:pPr>
      <w:r w:rsidRPr="00A829AF">
        <w:rPr>
          <w:lang w:val="en-US"/>
        </w:rPr>
        <w:t>10.30 - 11.00 - the work of the Credentials Committee, the draw for the participants.</w:t>
      </w:r>
    </w:p>
    <w:p w:rsidR="00A829AF" w:rsidRPr="00A829AF" w:rsidRDefault="00A829AF" w:rsidP="00A829AF">
      <w:pPr>
        <w:spacing w:after="0" w:line="240" w:lineRule="auto"/>
        <w:rPr>
          <w:lang w:val="en-US"/>
        </w:rPr>
      </w:pPr>
      <w:r w:rsidRPr="00A829AF">
        <w:rPr>
          <w:lang w:val="en-US"/>
        </w:rPr>
        <w:t>11.00 - 20.00:</w:t>
      </w:r>
    </w:p>
    <w:p w:rsidR="00A829AF" w:rsidRPr="00A829AF" w:rsidRDefault="00A829AF" w:rsidP="00A829AF">
      <w:pPr>
        <w:spacing w:after="0" w:line="240" w:lineRule="auto"/>
        <w:rPr>
          <w:lang w:val="en-US"/>
        </w:rPr>
      </w:pPr>
      <w:r w:rsidRPr="00A829AF">
        <w:rPr>
          <w:lang w:val="en-US"/>
        </w:rPr>
        <w:t>- Preliminary competition (3 Series 3 junior cast);</w:t>
      </w:r>
    </w:p>
    <w:p w:rsidR="00A829AF" w:rsidRPr="00A829AF" w:rsidRDefault="00A829AF" w:rsidP="00A829AF">
      <w:pPr>
        <w:spacing w:after="0" w:line="240" w:lineRule="auto"/>
        <w:rPr>
          <w:lang w:val="en-US"/>
        </w:rPr>
      </w:pPr>
      <w:r w:rsidRPr="00A829AF">
        <w:rPr>
          <w:lang w:val="en-US"/>
        </w:rPr>
        <w:t>- The distance of 3 m, juniors;</w:t>
      </w:r>
    </w:p>
    <w:p w:rsidR="00A829AF" w:rsidRPr="00A829AF" w:rsidRDefault="00A829AF" w:rsidP="00A829AF">
      <w:pPr>
        <w:spacing w:after="0" w:line="240" w:lineRule="auto"/>
        <w:rPr>
          <w:lang w:val="en-US"/>
        </w:rPr>
      </w:pPr>
      <w:r w:rsidRPr="00A829AF">
        <w:rPr>
          <w:lang w:val="en-US"/>
        </w:rPr>
        <w:t>- Final, juniors;</w:t>
      </w:r>
    </w:p>
    <w:p w:rsidR="00A829AF" w:rsidRPr="00A829AF" w:rsidRDefault="00A829AF" w:rsidP="00A829AF">
      <w:pPr>
        <w:spacing w:after="0" w:line="240" w:lineRule="auto"/>
        <w:rPr>
          <w:lang w:val="en-US"/>
        </w:rPr>
      </w:pPr>
      <w:r w:rsidRPr="00A829AF">
        <w:rPr>
          <w:lang w:val="en-US"/>
        </w:rPr>
        <w:t>- Duel "Baseline", mixed;</w:t>
      </w:r>
    </w:p>
    <w:p w:rsidR="00A829AF" w:rsidRPr="00A829AF" w:rsidRDefault="00A829AF" w:rsidP="00A829AF">
      <w:pPr>
        <w:spacing w:after="0" w:line="240" w:lineRule="auto"/>
        <w:rPr>
          <w:lang w:val="en-US"/>
        </w:rPr>
      </w:pPr>
      <w:r w:rsidRPr="00A829AF">
        <w:rPr>
          <w:lang w:val="en-US"/>
        </w:rPr>
        <w:t>- Duel "U-turn", mixed;</w:t>
      </w:r>
    </w:p>
    <w:p w:rsidR="00A829AF" w:rsidRPr="00A829AF" w:rsidRDefault="00A829AF" w:rsidP="00A829AF">
      <w:pPr>
        <w:spacing w:after="0" w:line="240" w:lineRule="auto"/>
        <w:rPr>
          <w:lang w:val="en-US"/>
        </w:rPr>
      </w:pPr>
      <w:r w:rsidRPr="00A829AF">
        <w:rPr>
          <w:lang w:val="en-US"/>
        </w:rPr>
        <w:t>- Duel "Barrier", mixed;</w:t>
      </w:r>
    </w:p>
    <w:p w:rsidR="00A829AF" w:rsidRPr="00A829AF" w:rsidRDefault="00A829AF" w:rsidP="00A829AF">
      <w:pPr>
        <w:spacing w:after="0" w:line="240" w:lineRule="auto"/>
        <w:rPr>
          <w:lang w:val="en-US"/>
        </w:rPr>
      </w:pPr>
      <w:r w:rsidRPr="00A829AF">
        <w:rPr>
          <w:lang w:val="en-US"/>
        </w:rPr>
        <w:t>- Duel "Movement", mixed;</w:t>
      </w:r>
    </w:p>
    <w:p w:rsidR="00A829AF" w:rsidRPr="00A829AF" w:rsidRDefault="00A829AF" w:rsidP="00A829AF">
      <w:pPr>
        <w:spacing w:after="0" w:line="240" w:lineRule="auto"/>
        <w:rPr>
          <w:lang w:val="en-US"/>
        </w:rPr>
      </w:pPr>
      <w:r w:rsidRPr="00A829AF">
        <w:rPr>
          <w:lang w:val="en-US"/>
        </w:rPr>
        <w:t>-Duel "</w:t>
      </w:r>
      <w:proofErr w:type="spellStart"/>
      <w:r w:rsidRPr="00A829AF">
        <w:rPr>
          <w:lang w:val="en-US"/>
        </w:rPr>
        <w:t>Profi</w:t>
      </w:r>
      <w:proofErr w:type="spellEnd"/>
      <w:r w:rsidRPr="00A829AF">
        <w:rPr>
          <w:lang w:val="en-US"/>
        </w:rPr>
        <w:t>" mixed.</w:t>
      </w:r>
    </w:p>
    <w:p w:rsidR="00A829AF" w:rsidRPr="00A829AF" w:rsidRDefault="00CD4D94" w:rsidP="00A829AF">
      <w:pPr>
        <w:spacing w:after="0" w:line="240" w:lineRule="auto"/>
        <w:rPr>
          <w:lang w:val="en-US"/>
        </w:rPr>
      </w:pPr>
      <w:r>
        <w:rPr>
          <w:lang w:val="en-US"/>
        </w:rPr>
        <w:t>May 1</w:t>
      </w:r>
      <w:r w:rsidR="00A829AF" w:rsidRPr="00A829AF">
        <w:rPr>
          <w:lang w:val="en-US"/>
        </w:rPr>
        <w:t>, Sunday:</w:t>
      </w:r>
    </w:p>
    <w:p w:rsidR="00A829AF" w:rsidRPr="00A829AF" w:rsidRDefault="00A829AF" w:rsidP="00A829AF">
      <w:pPr>
        <w:spacing w:after="0" w:line="240" w:lineRule="auto"/>
        <w:rPr>
          <w:lang w:val="en-US"/>
        </w:rPr>
      </w:pPr>
      <w:r w:rsidRPr="00A829AF">
        <w:rPr>
          <w:lang w:val="en-US"/>
        </w:rPr>
        <w:t>11.00 - 20.00-</w:t>
      </w:r>
    </w:p>
    <w:p w:rsidR="00A829AF" w:rsidRPr="00A829AF" w:rsidRDefault="00A829AF" w:rsidP="00A829AF">
      <w:pPr>
        <w:spacing w:after="0" w:line="240" w:lineRule="auto"/>
        <w:rPr>
          <w:lang w:val="en-US"/>
        </w:rPr>
      </w:pPr>
      <w:r w:rsidRPr="00A829AF">
        <w:rPr>
          <w:lang w:val="en-US"/>
        </w:rPr>
        <w:t>- "Battleship knives" 3m, mixed;</w:t>
      </w:r>
    </w:p>
    <w:p w:rsidR="00A829AF" w:rsidRPr="00A829AF" w:rsidRDefault="00A829AF" w:rsidP="00A829AF">
      <w:pPr>
        <w:spacing w:after="0" w:line="240" w:lineRule="auto"/>
        <w:rPr>
          <w:lang w:val="en-US"/>
        </w:rPr>
      </w:pPr>
      <w:r w:rsidRPr="00A829AF">
        <w:rPr>
          <w:lang w:val="en-US"/>
        </w:rPr>
        <w:t>- "Three points» 3m mixed.</w:t>
      </w:r>
    </w:p>
    <w:p w:rsidR="00A829AF" w:rsidRDefault="00A829AF" w:rsidP="00A829AF">
      <w:pPr>
        <w:spacing w:after="0" w:line="240" w:lineRule="auto"/>
        <w:rPr>
          <w:lang w:val="en-US"/>
        </w:rPr>
      </w:pPr>
      <w:r w:rsidRPr="00A829AF">
        <w:rPr>
          <w:lang w:val="en-US"/>
        </w:rPr>
        <w:t>20.00 - 20.30 - closing ceremony, awarding the winners.</w:t>
      </w:r>
    </w:p>
    <w:p w:rsidR="00A829AF" w:rsidRDefault="00A829AF" w:rsidP="00A829AF">
      <w:pPr>
        <w:spacing w:after="0" w:line="240" w:lineRule="auto"/>
        <w:rPr>
          <w:lang w:val="en-US"/>
        </w:rPr>
      </w:pPr>
    </w:p>
    <w:p w:rsidR="00A829AF" w:rsidRDefault="00A829AF" w:rsidP="00A829AF">
      <w:pPr>
        <w:spacing w:after="0" w:line="240" w:lineRule="auto"/>
        <w:rPr>
          <w:lang w:val="en-US"/>
        </w:rPr>
      </w:pPr>
      <w:r w:rsidRPr="00A829AF">
        <w:rPr>
          <w:lang w:val="en-US"/>
        </w:rPr>
        <w:t>The draw is held before the competition. The results of the draw are available 10 minutes before the start of the competition in the secretariat. Awarding of winners of competitions held at the end of each competition day.</w:t>
      </w:r>
    </w:p>
    <w:p w:rsidR="00A829AF" w:rsidRDefault="00A829AF" w:rsidP="00A829AF">
      <w:pPr>
        <w:spacing w:after="0" w:line="240" w:lineRule="auto"/>
        <w:rPr>
          <w:lang w:val="en-US"/>
        </w:rPr>
      </w:pPr>
    </w:p>
    <w:p w:rsidR="00A829AF" w:rsidRPr="00CD4D94" w:rsidRDefault="00CD4D94" w:rsidP="00A829AF">
      <w:pPr>
        <w:spacing w:after="0" w:line="240" w:lineRule="auto"/>
        <w:rPr>
          <w:b/>
          <w:lang w:val="en-US"/>
        </w:rPr>
      </w:pPr>
      <w:r w:rsidRPr="00CD4D94">
        <w:rPr>
          <w:b/>
          <w:lang w:val="en-US"/>
        </w:rPr>
        <w:t>CONDITIONS OF ADMISSION TO COMPETITION</w:t>
      </w:r>
    </w:p>
    <w:p w:rsidR="00A829AF" w:rsidRDefault="00A829AF" w:rsidP="00A829AF">
      <w:pPr>
        <w:spacing w:after="0" w:line="240" w:lineRule="auto"/>
        <w:rPr>
          <w:lang w:val="en-US"/>
        </w:rPr>
      </w:pPr>
    </w:p>
    <w:p w:rsidR="00CD4D94" w:rsidRPr="00CD4D94" w:rsidRDefault="00CD4D94" w:rsidP="00CD4D94">
      <w:pPr>
        <w:spacing w:after="0" w:line="240" w:lineRule="auto"/>
        <w:rPr>
          <w:lang w:val="en-US"/>
        </w:rPr>
      </w:pPr>
      <w:r w:rsidRPr="00CD4D94">
        <w:rPr>
          <w:lang w:val="en-US"/>
        </w:rPr>
        <w:t>Age of the competitor is determined on the day of the competition.</w:t>
      </w:r>
    </w:p>
    <w:p w:rsidR="00CD4D94" w:rsidRPr="00CD4D94" w:rsidRDefault="00CD4D94" w:rsidP="00CD4D94">
      <w:pPr>
        <w:spacing w:after="0" w:line="240" w:lineRule="auto"/>
        <w:rPr>
          <w:lang w:val="en-US"/>
        </w:rPr>
      </w:pPr>
      <w:r w:rsidRPr="00CD4D94">
        <w:rPr>
          <w:lang w:val="en-US"/>
        </w:rPr>
        <w:lastRenderedPageBreak/>
        <w:t>The application shall be issued only for the event, without the addition of other species, held at the Olympic Games. Participants shall behave politely and correctly towards others. Comply with all requirements of the jury implicitly.</w:t>
      </w:r>
    </w:p>
    <w:p w:rsidR="00CD4D94" w:rsidRDefault="00CD4D94" w:rsidP="00CD4D94">
      <w:pPr>
        <w:spacing w:after="0" w:line="240" w:lineRule="auto"/>
        <w:rPr>
          <w:lang w:val="en-US"/>
        </w:rPr>
      </w:pPr>
      <w:r w:rsidRPr="00CD4D94">
        <w:rPr>
          <w:lang w:val="en-US"/>
        </w:rPr>
        <w:t xml:space="preserve">Preliminary applications must be submitted by 20 April 2016 at the following email address: </w:t>
      </w:r>
      <w:hyperlink r:id="rId4" w:history="1">
        <w:r w:rsidRPr="006A447A">
          <w:rPr>
            <w:rStyle w:val="a3"/>
            <w:lang w:val="en-US"/>
          </w:rPr>
          <w:t>fmnspb@mail.ru</w:t>
        </w:r>
      </w:hyperlink>
    </w:p>
    <w:p w:rsidR="00CD4D94" w:rsidRDefault="00CD4D94" w:rsidP="00CD4D94">
      <w:pPr>
        <w:spacing w:after="0" w:line="240" w:lineRule="auto"/>
        <w:rPr>
          <w:lang w:val="en-US"/>
        </w:rPr>
      </w:pPr>
    </w:p>
    <w:p w:rsidR="00CD4D94" w:rsidRPr="00CD4D94" w:rsidRDefault="00CD4D94" w:rsidP="00CD4D94">
      <w:pPr>
        <w:spacing w:after="0" w:line="240" w:lineRule="auto"/>
        <w:rPr>
          <w:lang w:val="en-US"/>
        </w:rPr>
      </w:pPr>
      <w:r w:rsidRPr="00CD4D94">
        <w:rPr>
          <w:lang w:val="en-US"/>
        </w:rPr>
        <w:t>You must have:</w:t>
      </w:r>
    </w:p>
    <w:p w:rsidR="00CD4D94" w:rsidRDefault="00CD4D94" w:rsidP="00CD4D94">
      <w:pPr>
        <w:spacing w:after="0" w:line="240" w:lineRule="auto"/>
        <w:rPr>
          <w:lang w:val="en-US"/>
        </w:rPr>
      </w:pPr>
      <w:r w:rsidRPr="00CD4D94">
        <w:rPr>
          <w:lang w:val="en-US"/>
        </w:rPr>
        <w:t>- Insurance policy.</w:t>
      </w:r>
    </w:p>
    <w:p w:rsidR="00CD4D94" w:rsidRDefault="00CD4D94" w:rsidP="00CD4D94">
      <w:pPr>
        <w:spacing w:after="0" w:line="240" w:lineRule="auto"/>
        <w:rPr>
          <w:lang w:val="en-US"/>
        </w:rPr>
      </w:pPr>
    </w:p>
    <w:p w:rsidR="00CD4D94" w:rsidRDefault="00CD4D94" w:rsidP="00CD4D94">
      <w:pPr>
        <w:spacing w:after="0" w:line="240" w:lineRule="auto"/>
        <w:rPr>
          <w:lang w:val="en-US"/>
        </w:rPr>
      </w:pPr>
      <w:r w:rsidRPr="00CD4D94">
        <w:rPr>
          <w:lang w:val="en-US"/>
        </w:rPr>
        <w:t>Insurance can be formalized during the Credentials Committee indoor CCM "Petersburg" in-insurer having official accreditation of the Executive Committee of the Olympic Games.</w:t>
      </w:r>
    </w:p>
    <w:p w:rsidR="00CD4D94" w:rsidRDefault="00CD4D94" w:rsidP="00CD4D94">
      <w:pPr>
        <w:spacing w:after="0" w:line="240" w:lineRule="auto"/>
        <w:rPr>
          <w:lang w:val="en-US"/>
        </w:rPr>
      </w:pPr>
    </w:p>
    <w:p w:rsidR="00CD4D94" w:rsidRDefault="00CD4D94" w:rsidP="00CD4D94">
      <w:pPr>
        <w:spacing w:after="0" w:line="240" w:lineRule="auto"/>
        <w:rPr>
          <w:b/>
          <w:lang w:val="en-US"/>
        </w:rPr>
      </w:pPr>
      <w:r w:rsidRPr="00CD4D94">
        <w:rPr>
          <w:b/>
          <w:lang w:val="en-US"/>
        </w:rPr>
        <w:t>The Credentials Commission</w:t>
      </w:r>
    </w:p>
    <w:p w:rsidR="00CD4D94" w:rsidRDefault="00CD4D94" w:rsidP="00CD4D94">
      <w:pPr>
        <w:spacing w:after="0" w:line="240" w:lineRule="auto"/>
        <w:rPr>
          <w:b/>
          <w:lang w:val="en-US"/>
        </w:rPr>
      </w:pPr>
    </w:p>
    <w:p w:rsidR="00CD4D94" w:rsidRPr="00CD4D94" w:rsidRDefault="00CD4D94" w:rsidP="00CD4D94">
      <w:pPr>
        <w:spacing w:after="0" w:line="240" w:lineRule="auto"/>
        <w:rPr>
          <w:lang w:val="en-US"/>
        </w:rPr>
      </w:pPr>
      <w:r w:rsidRPr="00CD4D94">
        <w:rPr>
          <w:lang w:val="en-US"/>
        </w:rPr>
        <w:t xml:space="preserve">The Credentials Committee will be held April 28, 2016 from 15.00 to 16.00v indoor CCM "Petersburg" (St. Petersburg, </w:t>
      </w:r>
      <w:proofErr w:type="spellStart"/>
      <w:r w:rsidRPr="00CD4D94">
        <w:rPr>
          <w:lang w:val="en-US"/>
        </w:rPr>
        <w:t>Prospekt</w:t>
      </w:r>
      <w:proofErr w:type="spellEnd"/>
      <w:r w:rsidRPr="00CD4D94">
        <w:rPr>
          <w:lang w:val="en-US"/>
        </w:rPr>
        <w:t xml:space="preserve"> </w:t>
      </w:r>
      <w:proofErr w:type="spellStart"/>
      <w:r w:rsidRPr="00CD4D94">
        <w:rPr>
          <w:lang w:val="en-US"/>
        </w:rPr>
        <w:t>Kosmonavtov</w:t>
      </w:r>
      <w:proofErr w:type="spellEnd"/>
      <w:r w:rsidRPr="00CD4D94">
        <w:rPr>
          <w:lang w:val="en-US"/>
        </w:rPr>
        <w:t xml:space="preserve"> 8).</w:t>
      </w:r>
    </w:p>
    <w:p w:rsidR="00CD4D94" w:rsidRPr="00CD4D94" w:rsidRDefault="00CD4D94" w:rsidP="00CD4D94">
      <w:pPr>
        <w:spacing w:after="0" w:line="240" w:lineRule="auto"/>
        <w:rPr>
          <w:b/>
          <w:lang w:val="en-US"/>
        </w:rPr>
      </w:pPr>
    </w:p>
    <w:p w:rsidR="00CD4D94" w:rsidRPr="00CD4D94" w:rsidRDefault="00CD4D94" w:rsidP="00CD4D94">
      <w:pPr>
        <w:spacing w:after="0" w:line="240" w:lineRule="auto"/>
        <w:rPr>
          <w:b/>
          <w:lang w:val="en-US"/>
        </w:rPr>
      </w:pPr>
      <w:r w:rsidRPr="00CD4D94">
        <w:rPr>
          <w:b/>
          <w:lang w:val="en-US"/>
        </w:rPr>
        <w:t>The present Regulations is an official invitation to the competition</w:t>
      </w:r>
    </w:p>
    <w:p w:rsidR="00A829AF" w:rsidRPr="00A829AF" w:rsidRDefault="00A829AF" w:rsidP="00A829AF">
      <w:pPr>
        <w:spacing w:after="0" w:line="240" w:lineRule="auto"/>
        <w:rPr>
          <w:lang w:val="en-US"/>
        </w:rPr>
      </w:pPr>
    </w:p>
    <w:sectPr w:rsidR="00A829AF" w:rsidRPr="00A829AF" w:rsidSect="00861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829AF"/>
    <w:rsid w:val="00861650"/>
    <w:rsid w:val="00A829AF"/>
    <w:rsid w:val="00CD4D94"/>
    <w:rsid w:val="00CF7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D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mnsp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Лида</cp:lastModifiedBy>
  <cp:revision>1</cp:revision>
  <dcterms:created xsi:type="dcterms:W3CDTF">2016-03-24T12:13:00Z</dcterms:created>
  <dcterms:modified xsi:type="dcterms:W3CDTF">2016-03-24T12:43:00Z</dcterms:modified>
</cp:coreProperties>
</file>